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D5" w:rsidRPr="009A10D5" w:rsidRDefault="009A10D5" w:rsidP="009A10D5">
      <w:pPr>
        <w:pStyle w:val="a3"/>
        <w:ind w:left="6372"/>
        <w:jc w:val="both"/>
        <w:rPr>
          <w:rFonts w:ascii="Andalus" w:hAnsi="Andalus" w:cs="Andalus"/>
          <w:sz w:val="24"/>
          <w:szCs w:val="24"/>
        </w:rPr>
      </w:pPr>
      <w:proofErr w:type="gramStart"/>
      <w:r w:rsidRPr="009A10D5">
        <w:rPr>
          <w:rFonts w:ascii="Times New Roman" w:hAnsi="Times New Roman" w:cs="Times New Roman"/>
          <w:sz w:val="24"/>
          <w:szCs w:val="24"/>
        </w:rPr>
        <w:t>Исполняющему</w:t>
      </w:r>
      <w:proofErr w:type="gramEnd"/>
      <w:r w:rsidRPr="009A10D5">
        <w:rPr>
          <w:rFonts w:ascii="Andalus" w:hAnsi="Andalus" w:cs="Andalus"/>
          <w:sz w:val="24"/>
          <w:szCs w:val="24"/>
        </w:rPr>
        <w:t xml:space="preserve"> </w:t>
      </w:r>
      <w:r w:rsidRPr="009A10D5">
        <w:rPr>
          <w:rFonts w:ascii="Times New Roman" w:hAnsi="Times New Roman" w:cs="Times New Roman"/>
          <w:sz w:val="24"/>
          <w:szCs w:val="24"/>
        </w:rPr>
        <w:t>обязанности</w:t>
      </w:r>
      <w:r w:rsidRPr="009A10D5">
        <w:rPr>
          <w:rFonts w:ascii="Andalus" w:hAnsi="Andalus" w:cs="Andalus"/>
          <w:sz w:val="24"/>
          <w:szCs w:val="24"/>
        </w:rPr>
        <w:t xml:space="preserve"> </w:t>
      </w:r>
    </w:p>
    <w:p w:rsidR="009A10D5" w:rsidRPr="009A10D5" w:rsidRDefault="009A10D5" w:rsidP="009A10D5">
      <w:pPr>
        <w:pStyle w:val="a3"/>
        <w:ind w:left="6372"/>
        <w:jc w:val="both"/>
        <w:rPr>
          <w:rFonts w:ascii="Andalus" w:hAnsi="Andalus" w:cs="Andalus"/>
          <w:sz w:val="24"/>
          <w:szCs w:val="24"/>
        </w:rPr>
      </w:pPr>
      <w:r w:rsidRPr="009A10D5">
        <w:rPr>
          <w:rFonts w:ascii="Times New Roman" w:hAnsi="Times New Roman" w:cs="Times New Roman"/>
          <w:sz w:val="24"/>
          <w:szCs w:val="24"/>
        </w:rPr>
        <w:t>директора</w:t>
      </w:r>
      <w:r w:rsidRPr="009A10D5">
        <w:rPr>
          <w:rFonts w:ascii="Andalus" w:hAnsi="Andalus" w:cs="Andalus"/>
          <w:sz w:val="24"/>
          <w:szCs w:val="24"/>
        </w:rPr>
        <w:t xml:space="preserve"> </w:t>
      </w:r>
      <w:r w:rsidRPr="009A10D5">
        <w:rPr>
          <w:rFonts w:ascii="Times New Roman" w:hAnsi="Times New Roman" w:cs="Times New Roman"/>
          <w:sz w:val="24"/>
          <w:szCs w:val="24"/>
        </w:rPr>
        <w:t>МП</w:t>
      </w:r>
      <w:r w:rsidRPr="009A10D5">
        <w:rPr>
          <w:rFonts w:ascii="Andalus" w:hAnsi="Andalus" w:cs="Andalus"/>
          <w:sz w:val="24"/>
          <w:szCs w:val="24"/>
        </w:rPr>
        <w:t xml:space="preserve"> «</w:t>
      </w:r>
      <w:r w:rsidRPr="009A10D5">
        <w:rPr>
          <w:rFonts w:ascii="Times New Roman" w:hAnsi="Times New Roman" w:cs="Times New Roman"/>
          <w:sz w:val="24"/>
          <w:szCs w:val="24"/>
        </w:rPr>
        <w:t>ЖКХ</w:t>
      </w:r>
      <w:r w:rsidRPr="009A10D5">
        <w:rPr>
          <w:rFonts w:ascii="Andalus" w:hAnsi="Andalus" w:cs="Andalus"/>
          <w:sz w:val="24"/>
          <w:szCs w:val="24"/>
        </w:rPr>
        <w:t>»</w:t>
      </w:r>
    </w:p>
    <w:p w:rsidR="009A10D5" w:rsidRDefault="009A10D5" w:rsidP="009A10D5">
      <w:pPr>
        <w:pStyle w:val="a3"/>
        <w:ind w:left="6372"/>
        <w:jc w:val="both"/>
        <w:rPr>
          <w:rFonts w:cs="Andalus"/>
          <w:sz w:val="24"/>
          <w:szCs w:val="24"/>
        </w:rPr>
      </w:pPr>
      <w:r w:rsidRPr="009A10D5">
        <w:rPr>
          <w:rFonts w:ascii="Times New Roman" w:hAnsi="Times New Roman" w:cs="Times New Roman"/>
          <w:sz w:val="24"/>
          <w:szCs w:val="24"/>
        </w:rPr>
        <w:t>Журавлеву</w:t>
      </w:r>
      <w:r w:rsidRPr="009A10D5">
        <w:rPr>
          <w:rFonts w:ascii="Andalus" w:hAnsi="Andalus" w:cs="Andalus"/>
          <w:sz w:val="24"/>
          <w:szCs w:val="24"/>
        </w:rPr>
        <w:t xml:space="preserve"> </w:t>
      </w:r>
      <w:r w:rsidRPr="009A10D5">
        <w:rPr>
          <w:rFonts w:ascii="Times New Roman" w:hAnsi="Times New Roman" w:cs="Times New Roman"/>
          <w:sz w:val="24"/>
          <w:szCs w:val="24"/>
        </w:rPr>
        <w:t>Е</w:t>
      </w:r>
      <w:r w:rsidRPr="009A10D5">
        <w:rPr>
          <w:rFonts w:ascii="Andalus" w:hAnsi="Andalus" w:cs="Andalus"/>
          <w:sz w:val="24"/>
          <w:szCs w:val="24"/>
        </w:rPr>
        <w:t>.</w:t>
      </w:r>
      <w:r w:rsidRPr="009A10D5">
        <w:rPr>
          <w:rFonts w:ascii="Times New Roman" w:hAnsi="Times New Roman" w:cs="Times New Roman"/>
          <w:sz w:val="24"/>
          <w:szCs w:val="24"/>
        </w:rPr>
        <w:t>И</w:t>
      </w:r>
      <w:r w:rsidRPr="009A10D5">
        <w:rPr>
          <w:rFonts w:ascii="Andalus" w:hAnsi="Andalus" w:cs="Andalus"/>
          <w:sz w:val="24"/>
          <w:szCs w:val="24"/>
        </w:rPr>
        <w:t>.</w:t>
      </w:r>
    </w:p>
    <w:p w:rsidR="009A10D5" w:rsidRDefault="009A10D5" w:rsidP="009A10D5">
      <w:pPr>
        <w:pStyle w:val="a3"/>
        <w:ind w:left="6372"/>
        <w:jc w:val="both"/>
        <w:rPr>
          <w:rFonts w:cs="Andalus"/>
          <w:sz w:val="24"/>
          <w:szCs w:val="24"/>
        </w:rPr>
      </w:pPr>
    </w:p>
    <w:p w:rsidR="009A10D5" w:rsidRPr="009A10D5" w:rsidRDefault="009A10D5" w:rsidP="009A10D5">
      <w:pPr>
        <w:pStyle w:val="a3"/>
        <w:ind w:left="6372"/>
        <w:jc w:val="both"/>
        <w:rPr>
          <w:rFonts w:cs="Andalus"/>
          <w:sz w:val="24"/>
          <w:szCs w:val="24"/>
        </w:rPr>
      </w:pPr>
    </w:p>
    <w:p w:rsidR="00446FC0" w:rsidRPr="009A10D5" w:rsidRDefault="00446FC0" w:rsidP="00446F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0D5">
        <w:rPr>
          <w:rFonts w:ascii="Times New Roman" w:hAnsi="Times New Roman" w:cs="Times New Roman"/>
          <w:b/>
          <w:bCs/>
          <w:sz w:val="24"/>
          <w:szCs w:val="24"/>
        </w:rPr>
        <w:t>ЗАПРОС</w:t>
      </w:r>
    </w:p>
    <w:p w:rsidR="00446FC0" w:rsidRPr="009A10D5" w:rsidRDefault="00446FC0" w:rsidP="00446FC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0D5">
        <w:rPr>
          <w:rFonts w:ascii="Times New Roman" w:hAnsi="Times New Roman" w:cs="Times New Roman"/>
          <w:b/>
          <w:bCs/>
          <w:sz w:val="24"/>
          <w:szCs w:val="24"/>
        </w:rPr>
        <w:t xml:space="preserve">о выдаче технических условий на подключение (технологическое присоединение) к централизованным системам холодного водоснабжения </w:t>
      </w:r>
    </w:p>
    <w:p w:rsidR="00446FC0" w:rsidRDefault="00446FC0" w:rsidP="00446F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исполнителя, которому направлен запрос</w:t>
      </w:r>
    </w:p>
    <w:p w:rsidR="009A10D5" w:rsidRDefault="0076466C" w:rsidP="00446F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66C" w:rsidRDefault="0076466C" w:rsidP="007646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FC0" w:rsidRDefault="00446FC0" w:rsidP="00446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лице, обратившемся с запросом</w:t>
      </w:r>
    </w:p>
    <w:p w:rsidR="0076466C" w:rsidRDefault="0076466C" w:rsidP="00446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66C" w:rsidRDefault="0076466C" w:rsidP="007646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66C" w:rsidRDefault="0076466C" w:rsidP="007646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66C" w:rsidRDefault="0076466C" w:rsidP="007646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pPr w:leftFromText="180" w:rightFromText="180" w:horzAnchor="page" w:tblpX="5535" w:tblpY="32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</w:tblGrid>
      <w:tr w:rsidR="0076466C" w:rsidTr="0076466C">
        <w:tc>
          <w:tcPr>
            <w:tcW w:w="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466C" w:rsidRDefault="0076466C" w:rsidP="0076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C0" w:rsidTr="0076466C">
        <w:tc>
          <w:tcPr>
            <w:tcW w:w="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46FC0" w:rsidRDefault="00446FC0" w:rsidP="0076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FC0" w:rsidRPr="009A10D5" w:rsidRDefault="00446FC0" w:rsidP="00446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0D5">
        <w:rPr>
          <w:rFonts w:ascii="Times New Roman" w:hAnsi="Times New Roman" w:cs="Times New Roman"/>
          <w:sz w:val="20"/>
          <w:szCs w:val="20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76466C" w:rsidRDefault="00446FC0" w:rsidP="007646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0D5">
        <w:rPr>
          <w:rFonts w:ascii="Times New Roman" w:hAnsi="Times New Roman" w:cs="Times New Roman"/>
          <w:sz w:val="20"/>
          <w:szCs w:val="20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446FC0" w:rsidRPr="009A10D5" w:rsidRDefault="00446FC0" w:rsidP="007646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0D5">
        <w:rPr>
          <w:rFonts w:ascii="Times New Roman" w:hAnsi="Times New Roman" w:cs="Times New Roman"/>
          <w:sz w:val="20"/>
          <w:szCs w:val="20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446FC0" w:rsidRPr="009A10D5" w:rsidRDefault="00446FC0" w:rsidP="007646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10D5">
        <w:rPr>
          <w:rFonts w:ascii="Times New Roman" w:hAnsi="Times New Roman" w:cs="Times New Roman"/>
          <w:sz w:val="20"/>
          <w:szCs w:val="20"/>
        </w:rPr>
        <w:t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</w:t>
      </w:r>
      <w:proofErr w:type="gramEnd"/>
      <w:r w:rsidRPr="009A10D5">
        <w:rPr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</w:t>
      </w:r>
      <w:r w:rsidR="0076466C">
        <w:rPr>
          <w:rFonts w:ascii="Times New Roman" w:hAnsi="Times New Roman" w:cs="Times New Roman"/>
          <w:sz w:val="20"/>
          <w:szCs w:val="20"/>
        </w:rPr>
        <w:t>.</w:t>
      </w:r>
    </w:p>
    <w:p w:rsidR="00446FC0" w:rsidRDefault="00446FC0" w:rsidP="00446F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Контактные данные лица, обратившегося за выдачей технических условий</w:t>
      </w:r>
    </w:p>
    <w:tbl>
      <w:tblPr>
        <w:tblW w:w="0" w:type="auto"/>
        <w:jc w:val="center"/>
        <w:tblInd w:w="-1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7"/>
      </w:tblGrid>
      <w:tr w:rsidR="00446FC0" w:rsidTr="00B04CC9">
        <w:trPr>
          <w:jc w:val="center"/>
        </w:trPr>
        <w:tc>
          <w:tcPr>
            <w:tcW w:w="91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C0" w:rsidTr="00B04CC9">
        <w:trPr>
          <w:jc w:val="center"/>
        </w:trPr>
        <w:tc>
          <w:tcPr>
            <w:tcW w:w="9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6FC0" w:rsidTr="00B04CC9">
        <w:trPr>
          <w:jc w:val="center"/>
        </w:trPr>
        <w:tc>
          <w:tcPr>
            <w:tcW w:w="9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6FC0" w:rsidTr="00B04CC9">
        <w:trPr>
          <w:jc w:val="center"/>
        </w:trPr>
        <w:tc>
          <w:tcPr>
            <w:tcW w:w="91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46FC0" w:rsidRPr="009A10D5" w:rsidRDefault="00446FC0" w:rsidP="009A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10D5">
              <w:rPr>
                <w:rFonts w:ascii="Times New Roman" w:hAnsi="Times New Roman" w:cs="Times New Roman"/>
                <w:sz w:val="20"/>
                <w:szCs w:val="20"/>
              </w:rPr>
              <w:t>(для органов государственной власти и местного самоуправления - место нахождения, почтовый адрес, контактный телефон, адрес электронной почты, 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</w:t>
            </w:r>
            <w:proofErr w:type="gramEnd"/>
            <w:r w:rsidRPr="009A10D5">
              <w:rPr>
                <w:rFonts w:ascii="Times New Roman" w:hAnsi="Times New Roman" w:cs="Times New Roman"/>
                <w:sz w:val="20"/>
                <w:szCs w:val="20"/>
              </w:rPr>
              <w:t xml:space="preserve"> для индивидуальных предпринимателей - адрес регистрации по месту жительства, почтовый адрес, контактный телефон, адрес электронной почты, для физических лиц - адрес регистрации по месту жительства, почтовый адрес, контактный телефон, адрес электронной почты)</w:t>
            </w:r>
          </w:p>
        </w:tc>
      </w:tr>
    </w:tbl>
    <w:p w:rsidR="00446FC0" w:rsidRDefault="00446FC0" w:rsidP="00446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Основания обращения с запросом о выдаче технических условий:</w:t>
      </w:r>
      <w:r w:rsidR="00B04CC9">
        <w:rPr>
          <w:rFonts w:ascii="Times New Roman" w:hAnsi="Times New Roman" w:cs="Times New Roman"/>
          <w:sz w:val="24"/>
          <w:szCs w:val="24"/>
        </w:rPr>
        <w:t>_________________</w:t>
      </w:r>
    </w:p>
    <w:tbl>
      <w:tblPr>
        <w:tblW w:w="0" w:type="auto"/>
        <w:jc w:val="center"/>
        <w:tblInd w:w="-1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7"/>
      </w:tblGrid>
      <w:tr w:rsidR="00446FC0" w:rsidTr="00B04CC9">
        <w:trPr>
          <w:jc w:val="center"/>
        </w:trPr>
        <w:tc>
          <w:tcPr>
            <w:tcW w:w="91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46FC0" w:rsidRDefault="00B04CC9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B04CC9" w:rsidRDefault="00B04CC9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C0" w:rsidTr="00B04CC9">
        <w:trPr>
          <w:jc w:val="center"/>
        </w:trPr>
        <w:tc>
          <w:tcPr>
            <w:tcW w:w="91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46FC0" w:rsidRPr="009A10D5" w:rsidRDefault="00446FC0" w:rsidP="009A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10D5">
              <w:rPr>
                <w:rFonts w:ascii="Times New Roman" w:hAnsi="Times New Roman" w:cs="Times New Roman"/>
                <w:sz w:val="20"/>
                <w:szCs w:val="20"/>
              </w:rPr>
              <w:t>(указание, кем именно из перечня лиц, имеющих право обратиться с запросом о выдаче технических условий, указанных в пунктах 9 и 11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является данное лицо, а для правообладателя земельного участка также информация</w:t>
            </w:r>
            <w:proofErr w:type="gramEnd"/>
            <w:r w:rsidRPr="009A10D5">
              <w:rPr>
                <w:rFonts w:ascii="Times New Roman" w:hAnsi="Times New Roman" w:cs="Times New Roman"/>
                <w:sz w:val="20"/>
                <w:szCs w:val="20"/>
              </w:rPr>
              <w:t xml:space="preserve"> о праве лица на земельный участок, на который расположен подключаемый объект основания возникновения такого права)</w:t>
            </w:r>
          </w:p>
        </w:tc>
      </w:tr>
    </w:tbl>
    <w:p w:rsidR="00446FC0" w:rsidRDefault="00446FC0" w:rsidP="00446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446FC0" w:rsidTr="00054164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04CC9" w:rsidRDefault="00446FC0" w:rsidP="00B04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6FC0" w:rsidTr="00054164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735F" w:rsidRDefault="00AB735F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35F" w:rsidRDefault="00AB735F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</w:t>
            </w:r>
          </w:p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D5">
              <w:rPr>
                <w:rFonts w:ascii="Times New Roman" w:hAnsi="Times New Roman" w:cs="Times New Roman"/>
                <w:sz w:val="20"/>
                <w:szCs w:val="20"/>
              </w:rPr>
              <w:t xml:space="preserve">(новым строительством, реконструкцией, модернизацией - указать </w:t>
            </w:r>
            <w:proofErr w:type="gramStart"/>
            <w:r w:rsidRPr="009A10D5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9A10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735F" w:rsidRPr="009A10D5" w:rsidRDefault="00AB735F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6FC0" w:rsidRDefault="00446FC0" w:rsidP="00446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технические условия на подключение (технологическое присоединение) объекта капитального строительства, сетей</w:t>
      </w:r>
      <w:r w:rsidR="00556311">
        <w:rPr>
          <w:rFonts w:ascii="Times New Roman" w:hAnsi="Times New Roman" w:cs="Times New Roman"/>
          <w:sz w:val="24"/>
          <w:szCs w:val="24"/>
        </w:rPr>
        <w:t xml:space="preserve"> холодного водоснабжения</w:t>
      </w:r>
      <w:r>
        <w:rPr>
          <w:rFonts w:ascii="Times New Roman" w:hAnsi="Times New Roman" w:cs="Times New Roman"/>
          <w:sz w:val="24"/>
          <w:szCs w:val="24"/>
        </w:rPr>
        <w:t>, иного объекта, не относящегося к объектам капитального строительства (указать нужное):</w:t>
      </w:r>
    </w:p>
    <w:p w:rsidR="00446FC0" w:rsidRDefault="00446FC0" w:rsidP="00446FC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6"/>
        <w:gridCol w:w="4074"/>
      </w:tblGrid>
      <w:tr w:rsidR="00446FC0" w:rsidTr="00AB735F">
        <w:trPr>
          <w:jc w:val="center"/>
        </w:trPr>
        <w:tc>
          <w:tcPr>
            <w:tcW w:w="49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6FC0" w:rsidTr="00054164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FC0" w:rsidRPr="009A10D5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D5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 или сетей)</w:t>
            </w:r>
          </w:p>
        </w:tc>
      </w:tr>
      <w:tr w:rsidR="00446FC0" w:rsidTr="00AB735F">
        <w:trPr>
          <w:jc w:val="center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(проектируемого) по адресу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46FC0" w:rsidRDefault="00AB735F" w:rsidP="00446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</w:t>
      </w:r>
    </w:p>
    <w:p w:rsidR="00AB735F" w:rsidRDefault="00AB735F" w:rsidP="00AB7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0D5">
        <w:rPr>
          <w:rFonts w:ascii="Times New Roman" w:hAnsi="Times New Roman" w:cs="Times New Roman"/>
          <w:sz w:val="20"/>
          <w:szCs w:val="20"/>
        </w:rPr>
        <w:t>(место нахождения объекта или сетей)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4"/>
        <w:gridCol w:w="310"/>
        <w:gridCol w:w="60"/>
      </w:tblGrid>
      <w:tr w:rsidR="00556311" w:rsidTr="00556311">
        <w:trPr>
          <w:gridAfter w:val="2"/>
          <w:wAfter w:w="370" w:type="dxa"/>
          <w:jc w:val="center"/>
        </w:trPr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</w:tcPr>
          <w:p w:rsidR="00556311" w:rsidRDefault="00556311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Требуется подключение к централизованной системе холодного водоснабжения</w:t>
            </w:r>
          </w:p>
          <w:p w:rsidR="00556311" w:rsidRDefault="00556311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11" w:rsidTr="00556311">
        <w:trPr>
          <w:gridAfter w:val="1"/>
          <w:wAfter w:w="60" w:type="dxa"/>
          <w:jc w:val="center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311" w:rsidRDefault="00556311" w:rsidP="0055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Необходимые виды ресурсов или услуг, планируемых к получению через централизованную систему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</w:t>
            </w:r>
          </w:p>
        </w:tc>
      </w:tr>
      <w:tr w:rsidR="00556311" w:rsidTr="00556311">
        <w:trPr>
          <w:gridAfter w:val="1"/>
          <w:wAfter w:w="60" w:type="dxa"/>
          <w:jc w:val="center"/>
        </w:trPr>
        <w:tc>
          <w:tcPr>
            <w:tcW w:w="8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6311" w:rsidRDefault="00556311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6311" w:rsidRDefault="00556311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6FC0" w:rsidTr="00556311">
        <w:trPr>
          <w:gridAfter w:val="1"/>
          <w:wAfter w:w="60" w:type="dxa"/>
          <w:jc w:val="center"/>
        </w:trPr>
        <w:tc>
          <w:tcPr>
            <w:tcW w:w="90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FC0" w:rsidRPr="00CE460A" w:rsidRDefault="00446FC0" w:rsidP="0055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60A">
              <w:rPr>
                <w:rFonts w:ascii="Times New Roman" w:hAnsi="Times New Roman" w:cs="Times New Roman"/>
                <w:sz w:val="20"/>
                <w:szCs w:val="20"/>
              </w:rPr>
              <w:t>(получение питьевой</w:t>
            </w:r>
            <w:r w:rsidR="00556311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 w:rsidRPr="00CE460A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 воды)</w:t>
            </w:r>
          </w:p>
        </w:tc>
      </w:tr>
      <w:tr w:rsidR="00446FC0" w:rsidTr="00556311">
        <w:trPr>
          <w:gridAfter w:val="1"/>
          <w:wAfter w:w="60" w:type="dxa"/>
          <w:jc w:val="center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Информация о предельных параметрах разрешенного строительства (реконструкции) подключаемых объектов, соответствующих указанному земельному участку</w:t>
            </w:r>
          </w:p>
        </w:tc>
      </w:tr>
      <w:tr w:rsidR="00446FC0" w:rsidTr="00556311">
        <w:trPr>
          <w:jc w:val="center"/>
        </w:trPr>
        <w:tc>
          <w:tcPr>
            <w:tcW w:w="8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6FC0" w:rsidTr="00556311">
        <w:trPr>
          <w:gridAfter w:val="1"/>
          <w:wAfter w:w="60" w:type="dxa"/>
          <w:jc w:val="center"/>
        </w:trPr>
        <w:tc>
          <w:tcPr>
            <w:tcW w:w="90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5"/>
              <w:gridCol w:w="4375"/>
              <w:gridCol w:w="250"/>
            </w:tblGrid>
            <w:tr w:rsidR="00AB735F" w:rsidTr="00054164">
              <w:trPr>
                <w:jc w:val="center"/>
              </w:trPr>
              <w:tc>
                <w:tcPr>
                  <w:tcW w:w="437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B735F" w:rsidRDefault="00AB735F" w:rsidP="000541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7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B735F" w:rsidRDefault="00AB735F" w:rsidP="000541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B735F" w:rsidRDefault="00AB735F" w:rsidP="000541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B735F" w:rsidTr="00054164">
              <w:trPr>
                <w:jc w:val="center"/>
              </w:trPr>
              <w:tc>
                <w:tcPr>
                  <w:tcW w:w="437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B735F" w:rsidRDefault="00AB735F" w:rsidP="000541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7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B735F" w:rsidRDefault="00AB735F" w:rsidP="000541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B735F" w:rsidRDefault="00AB735F" w:rsidP="000541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46FC0" w:rsidRPr="00CE460A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60A">
              <w:rPr>
                <w:rFonts w:ascii="Times New Roman" w:hAnsi="Times New Roman" w:cs="Times New Roman"/>
                <w:sz w:val="20"/>
                <w:szCs w:val="20"/>
              </w:rPr>
              <w:t>(высота объекта, этажность, протяженность и диаметр сети)</w:t>
            </w:r>
          </w:p>
        </w:tc>
      </w:tr>
    </w:tbl>
    <w:p w:rsidR="00446FC0" w:rsidRDefault="00446FC0" w:rsidP="00446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0"/>
        <w:gridCol w:w="250"/>
      </w:tblGrid>
      <w:tr w:rsidR="00446FC0" w:rsidTr="00054164"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Планируемый срок ввода в эксплуатацию подключаемого объекта (указывается при наличии соответствующей информации)</w:t>
            </w:r>
            <w:r w:rsidR="00AB735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B735F" w:rsidRDefault="00AB735F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AB735F" w:rsidRDefault="00AB735F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6FC0" w:rsidTr="00054164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FC0" w:rsidRDefault="00446FC0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Планируемая величина максимальной необходимой мощности (нагрузки) составляет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</w:tbl>
    <w:p w:rsidR="00446FC0" w:rsidRDefault="00446FC0" w:rsidP="00446F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потребления холодной воды 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/с, ______________ куб. м/час, ______ куб. м/сутки</w:t>
      </w:r>
    </w:p>
    <w:p w:rsidR="00446FC0" w:rsidRDefault="00446FC0" w:rsidP="00446F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на нужды пожаротушения - наружного 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/сек, внутреннего ______ л/сек. (количество пожарных кранов _____ штук), автоматическое _____ л/сек.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3362A6" w:rsidTr="003362A6">
        <w:trPr>
          <w:trHeight w:val="523"/>
          <w:jc w:val="center"/>
        </w:trPr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3362A6" w:rsidRDefault="003362A6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Результаты рассмотрения запроса прошу направить (выбрать один из способов уведомления)__________________________________________________________________</w:t>
            </w:r>
          </w:p>
        </w:tc>
      </w:tr>
    </w:tbl>
    <w:p w:rsidR="00CE460A" w:rsidRDefault="00AB735F" w:rsidP="00446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62A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B735F" w:rsidRDefault="00AB735F" w:rsidP="00AB7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460A">
        <w:rPr>
          <w:rFonts w:ascii="Times New Roman" w:hAnsi="Times New Roman" w:cs="Times New Roman"/>
          <w:sz w:val="20"/>
          <w:szCs w:val="20"/>
        </w:rPr>
        <w:t>(на адрес электронной почты, письмом посредством почтовой связи по адресу, иной способ)</w:t>
      </w:r>
    </w:p>
    <w:p w:rsidR="003362A6" w:rsidRDefault="003362A6" w:rsidP="00AB7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6FC0" w:rsidRPr="00CE460A" w:rsidRDefault="00446FC0" w:rsidP="00446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60A">
        <w:rPr>
          <w:rFonts w:ascii="Times New Roman" w:hAnsi="Times New Roman" w:cs="Times New Roman"/>
          <w:sz w:val="20"/>
          <w:szCs w:val="20"/>
        </w:rPr>
        <w:t xml:space="preserve">Примечание. </w:t>
      </w:r>
      <w:proofErr w:type="gramStart"/>
      <w:r w:rsidRPr="00CE460A">
        <w:rPr>
          <w:rFonts w:ascii="Times New Roman" w:hAnsi="Times New Roman" w:cs="Times New Roman"/>
          <w:sz w:val="20"/>
          <w:szCs w:val="20"/>
        </w:rPr>
        <w:t>К настоящему запросу прилагаются документы, предусмотренные пунктом 14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</w:t>
      </w:r>
      <w:proofErr w:type="gramEnd"/>
      <w:r w:rsidRPr="00CE460A">
        <w:rPr>
          <w:rFonts w:ascii="Times New Roman" w:hAnsi="Times New Roman" w:cs="Times New Roman"/>
          <w:sz w:val="20"/>
          <w:szCs w:val="20"/>
        </w:rPr>
        <w:t xml:space="preserve"> и признании </w:t>
      </w:r>
      <w:proofErr w:type="gramStart"/>
      <w:r w:rsidRPr="00CE460A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CE460A">
        <w:rPr>
          <w:rFonts w:ascii="Times New Roman" w:hAnsi="Times New Roman" w:cs="Times New Roman"/>
          <w:sz w:val="20"/>
          <w:szCs w:val="20"/>
        </w:rPr>
        <w:t xml:space="preserve"> силу некоторых актов Прав</w:t>
      </w:r>
      <w:r w:rsidR="00DD70DF">
        <w:rPr>
          <w:rFonts w:ascii="Times New Roman" w:hAnsi="Times New Roman" w:cs="Times New Roman"/>
          <w:sz w:val="20"/>
          <w:szCs w:val="20"/>
        </w:rPr>
        <w:t>ительства Российской Федерации":</w:t>
      </w:r>
    </w:p>
    <w:p w:rsidR="00DD70DF" w:rsidRPr="00DD70DF" w:rsidRDefault="00DD70DF" w:rsidP="00DD70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0DF">
        <w:rPr>
          <w:rFonts w:ascii="Times New Roman" w:hAnsi="Times New Roman" w:cs="Times New Roman"/>
          <w:sz w:val="20"/>
          <w:szCs w:val="20"/>
        </w:rPr>
        <w:lastRenderedPageBreak/>
        <w:t>-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DD70DF" w:rsidRPr="00DD70DF" w:rsidRDefault="00DD70DF" w:rsidP="00DD70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0DF">
        <w:rPr>
          <w:rFonts w:ascii="Times New Roman" w:hAnsi="Times New Roman" w:cs="Times New Roman"/>
          <w:sz w:val="20"/>
          <w:szCs w:val="20"/>
        </w:rPr>
        <w:t xml:space="preserve">- копии правоустанавливающих и </w:t>
      </w:r>
      <w:proofErr w:type="spellStart"/>
      <w:r w:rsidRPr="00DD70DF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Pr="00DD70DF">
        <w:rPr>
          <w:rFonts w:ascii="Times New Roman" w:hAnsi="Times New Roman" w:cs="Times New Roman"/>
          <w:sz w:val="20"/>
          <w:szCs w:val="20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DD70DF">
        <w:rPr>
          <w:rFonts w:ascii="Times New Roman" w:hAnsi="Times New Roman" w:cs="Times New Roman"/>
          <w:sz w:val="20"/>
          <w:szCs w:val="20"/>
        </w:rPr>
        <w:t>правоудостоверяющего</w:t>
      </w:r>
      <w:proofErr w:type="spellEnd"/>
      <w:r w:rsidRPr="00DD70DF">
        <w:rPr>
          <w:rFonts w:ascii="Times New Roman" w:hAnsi="Times New Roman" w:cs="Times New Roman"/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DD70DF" w:rsidRPr="00DD70DF" w:rsidRDefault="00DD70DF" w:rsidP="00DD70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D70DF">
        <w:rPr>
          <w:rFonts w:ascii="Times New Roman" w:hAnsi="Times New Roman" w:cs="Times New Roman"/>
          <w:sz w:val="20"/>
          <w:szCs w:val="20"/>
        </w:rPr>
        <w:t>-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  <w:proofErr w:type="gramEnd"/>
    </w:p>
    <w:p w:rsidR="00DD70DF" w:rsidRPr="00DD70DF" w:rsidRDefault="00DD70DF" w:rsidP="00DD70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0DF">
        <w:rPr>
          <w:rFonts w:ascii="Times New Roman" w:hAnsi="Times New Roman" w:cs="Times New Roman"/>
          <w:sz w:val="20"/>
          <w:szCs w:val="20"/>
        </w:rPr>
        <w:t>- градостроительный план земельного участка (при его наличии);</w:t>
      </w:r>
    </w:p>
    <w:p w:rsidR="00DD70DF" w:rsidRPr="00DD70DF" w:rsidRDefault="00DD70DF" w:rsidP="00DD70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0DF">
        <w:rPr>
          <w:rFonts w:ascii="Times New Roman" w:hAnsi="Times New Roman" w:cs="Times New Roman"/>
          <w:sz w:val="20"/>
          <w:szCs w:val="20"/>
        </w:rPr>
        <w:t>-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настоящих Правил).</w:t>
      </w:r>
    </w:p>
    <w:p w:rsidR="00DD70DF" w:rsidRPr="00DD70DF" w:rsidRDefault="00DD70DF" w:rsidP="00DD70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9"/>
        <w:gridCol w:w="2333"/>
        <w:gridCol w:w="23"/>
        <w:gridCol w:w="252"/>
        <w:gridCol w:w="1105"/>
        <w:gridCol w:w="4019"/>
      </w:tblGrid>
      <w:tr w:rsidR="00DD70DF" w:rsidRPr="00DD70DF" w:rsidTr="00054164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</w:tcPr>
          <w:p w:rsidR="00DD70DF" w:rsidRPr="00DD70DF" w:rsidRDefault="00DD70DF" w:rsidP="00DD7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F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DF" w:rsidRPr="00DD70DF" w:rsidTr="00054164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479" w:type="dxa"/>
            <w:tcBorders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DF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0DF">
              <w:rPr>
                <w:rFonts w:ascii="Times New Roman" w:hAnsi="Times New Roman" w:cs="Times New Roman"/>
                <w:sz w:val="20"/>
                <w:szCs w:val="20"/>
              </w:rPr>
              <w:t>(подпись руководителя юридического лица)</w:t>
            </w:r>
          </w:p>
        </w:tc>
      </w:tr>
      <w:tr w:rsidR="00DD70DF" w:rsidRPr="00DD70DF" w:rsidTr="00054164">
        <w:tc>
          <w:tcPr>
            <w:tcW w:w="4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D70DF" w:rsidRPr="00DD70DF" w:rsidRDefault="00DD70DF" w:rsidP="0005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0DF" w:rsidRPr="00DD70DF" w:rsidRDefault="00DD70DF" w:rsidP="000541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0DF" w:rsidRPr="00DD70DF" w:rsidRDefault="00DD70DF" w:rsidP="00DD70DF">
      <w:pPr>
        <w:rPr>
          <w:rFonts w:ascii="Times New Roman" w:hAnsi="Times New Roman" w:cs="Times New Roman"/>
          <w:sz w:val="24"/>
          <w:szCs w:val="24"/>
        </w:rPr>
      </w:pPr>
      <w:r w:rsidRPr="00DD70DF">
        <w:rPr>
          <w:rFonts w:ascii="Times New Roman" w:hAnsi="Times New Roman" w:cs="Times New Roman"/>
          <w:sz w:val="24"/>
          <w:szCs w:val="24"/>
        </w:rPr>
        <w:t xml:space="preserve">Исполнитель: ________________________  </w:t>
      </w:r>
    </w:p>
    <w:p w:rsidR="00DD70DF" w:rsidRPr="00DD70DF" w:rsidRDefault="00DD70DF" w:rsidP="00DD70DF">
      <w:pPr>
        <w:rPr>
          <w:rFonts w:ascii="Times New Roman" w:hAnsi="Times New Roman" w:cs="Times New Roman"/>
          <w:sz w:val="24"/>
          <w:szCs w:val="24"/>
        </w:rPr>
      </w:pPr>
      <w:r w:rsidRPr="00DD70DF">
        <w:rPr>
          <w:rFonts w:ascii="Times New Roman" w:hAnsi="Times New Roman" w:cs="Times New Roman"/>
          <w:sz w:val="24"/>
          <w:szCs w:val="24"/>
        </w:rPr>
        <w:t>Контактный телефон: ________________</w:t>
      </w:r>
    </w:p>
    <w:p w:rsidR="00446FC0" w:rsidRDefault="00446FC0"/>
    <w:sectPr w:rsidR="0044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C0"/>
    <w:rsid w:val="003362A6"/>
    <w:rsid w:val="00446FC0"/>
    <w:rsid w:val="00556311"/>
    <w:rsid w:val="0076466C"/>
    <w:rsid w:val="009A10D5"/>
    <w:rsid w:val="00AB735F"/>
    <w:rsid w:val="00B04CC9"/>
    <w:rsid w:val="00CE460A"/>
    <w:rsid w:val="00D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0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A10D5"/>
    <w:pPr>
      <w:ind w:left="720"/>
      <w:contextualSpacing/>
    </w:pPr>
  </w:style>
  <w:style w:type="table" w:styleId="a5">
    <w:name w:val="Table Grid"/>
    <w:basedOn w:val="a1"/>
    <w:uiPriority w:val="39"/>
    <w:rsid w:val="00DD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0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A10D5"/>
    <w:pPr>
      <w:ind w:left="720"/>
      <w:contextualSpacing/>
    </w:pPr>
  </w:style>
  <w:style w:type="table" w:styleId="a5">
    <w:name w:val="Table Grid"/>
    <w:basedOn w:val="a1"/>
    <w:uiPriority w:val="39"/>
    <w:rsid w:val="00DD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</dc:creator>
  <cp:lastModifiedBy>Guzel</cp:lastModifiedBy>
  <cp:revision>7</cp:revision>
  <dcterms:created xsi:type="dcterms:W3CDTF">2025-02-13T05:04:00Z</dcterms:created>
  <dcterms:modified xsi:type="dcterms:W3CDTF">2025-02-19T05:22:00Z</dcterms:modified>
</cp:coreProperties>
</file>